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43" w:rsidRPr="00F76D43" w:rsidRDefault="00E61B43" w:rsidP="00F76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</w:t>
      </w:r>
      <w:bookmarkStart w:id="0" w:name="_GoBack"/>
      <w:bookmarkEnd w:id="0"/>
      <w:r w:rsidR="00B97680">
        <w:fldChar w:fldCharType="begin"/>
      </w:r>
      <w:r w:rsidR="00B97680">
        <w:instrText xml:space="preserve"> HYPERLINK "http://old.bryanskobl.ru/print/region/law/view.php?id=19808&amp;type=24" </w:instrText>
      </w:r>
      <w:r w:rsidR="00B97680">
        <w:fldChar w:fldCharType="separate"/>
      </w:r>
      <w:r w:rsidR="00F76D43" w:rsidRPr="00F76D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Версия для печати</w:t>
      </w:r>
      <w:r w:rsidR="00B976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F76D43" w:rsidRPr="00F76D43" w:rsidRDefault="00F76D43" w:rsidP="00F76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F76D43" w:rsidRPr="00F76D43" w:rsidRDefault="00F76D43" w:rsidP="00F76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БРЯНСКОЙ ОБЛАСТИ</w:t>
      </w:r>
    </w:p>
    <w:p w:rsidR="00F76D43" w:rsidRPr="00F76D43" w:rsidRDefault="00F76D43" w:rsidP="00F76D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F76D43" w:rsidRPr="00F76D43" w:rsidTr="00F76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76D43" w:rsidRPr="00F76D43" w:rsidRDefault="00F76D43" w:rsidP="00F7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апреля 2020 г. № 80</w:t>
            </w:r>
            <w:r w:rsidRPr="00F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Брянск </w:t>
            </w:r>
          </w:p>
        </w:tc>
      </w:tr>
      <w:tr w:rsidR="00F76D43" w:rsidRPr="00F76D43" w:rsidTr="00F76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76D43" w:rsidRPr="00F76D43" w:rsidRDefault="00F76D43" w:rsidP="00F7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D43" w:rsidRPr="00F76D43" w:rsidTr="00F76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F76D43" w:rsidRPr="00F76D43" w:rsidRDefault="00F76D43" w:rsidP="00F7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ОТДЫХА И ОЗДОРОВЛЕНИЯ ДЕТЕЙ В БРЯНСКОЙ ОБЛАСТИ В 2020 ГОДУ </w:t>
            </w:r>
          </w:p>
        </w:tc>
      </w:tr>
    </w:tbl>
    <w:p w:rsidR="00F76D43" w:rsidRPr="00F76D43" w:rsidRDefault="00F76D43" w:rsidP="00F7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3" w:rsidRPr="00F76D43" w:rsidRDefault="00F76D43" w:rsidP="00F76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Конвенцией о правах ребенка, федеральными законами от 21 декабря 1996 года № 159-ФЗ «О дополнительных гарантиях по социальной поддержке детей-сирот и детей, оставшихся без попечения родителей», от 24 июля 1998 года № 124-ФЗ «Об основных гарантиях прав ребенка в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от 16 октября 2019 года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Указом Президента Российской Федерации от 29 мая 2017 года № 240 «Об объявлении в Российской Федерации Десятилетия детства», распоряжением Правительства Российской Федерации от 22 мая 2017 года № 978-р об утверждении Основ государственного регулирования и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контроля организации отдыха и оздоровления детей, приказом </w:t>
      </w:r>
      <w:proofErr w:type="spell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 июля 2017 года № 656 «Об утверждении примерных положений об организациях отдыха детей и их оздоровления», Законом Брянской области от 15 ноября 2007 года № 155-З «О государственной поддержке организации оздоровления, отдыха и занятости детей в Брянской области», распоряжением Правительства Брянской области от 14 января 2020 года № 1-рп «Об утверждении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основных мероприятий до 2021 года, проводимых в рамках Десятилетия детства в Брянской области», в целях организации и обеспечения отдыха, оздоровления и занятости детей в Брянской области</w:t>
      </w:r>
    </w:p>
    <w:p w:rsidR="00F76D43" w:rsidRPr="00F76D43" w:rsidRDefault="00F76D43" w:rsidP="00F76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76D43" w:rsidRPr="00F76D43" w:rsidRDefault="00F76D43" w:rsidP="00F76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отдых и оздоровление детей в Брянской области в 2020 году, в том числе детей, нуждающихся в государственной поддержке.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Определить департамент образования и науки Брянской области уполномоченным исполнительным органом государственной власти в сфере организации отдыха и оздоровления детей в Брянской области.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мероприятий по обеспечению организации отдыха и оздоровления детей в Брянской области в 2020 году;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порядке организации отдыха и оздоровления детей в Брянской области;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об организации лагерей с дневным пребыванием на базе общеобразовательных организаций и организаций дополнительного образования детей в Брянской области;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проведении профильных смен в Брянской области.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финансовое обеспечение расходов на оплату стоимости путевок производится из средств областного бюджета организациям отдыха детей и их оздоровления, расположенным на территории Брянской области, и осуществляется: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расчета не более 674 рубля на одного ребенка в сутки в загородные лагеря отдыха и оздоровления детей;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расчета не более 845 рублей на одного ребенка в сутки в лагеря санаторного типа.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100-процентную оплату стоимости путевки для следующих категорий детей, находящихся в трудной жизненной ситуации, обучающихся на территории Брянской области: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дети-сироты и дети, оставшиеся без попечения родителей;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несовершеннолетние воспитанники стационарных организаций социального обслуживания;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дети-инвалиды;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 ограниченными возможностями здоровья;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из семей беженцев и вынужденных переселенцев;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– жертвы вооруженных и межнациональных конфликтов, экологических и техногенных катастроф, стихийных бедствий;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– жертвы насилия;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состоящие на учете в подразделениях по делам несовершеннолетних, комиссиях по делам несовершеннолетних и защите их прав;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проживающие в малоимущих семьях.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Установить, что детям-сиротам и детям, оставшимся без попечения родителей, предоставляются путевки в организации отдыха детей и их оздоровления (в лагеря санаторного типа – при наличии медицинских показаний), а также оплачивается проезд к месту лечения (отдыха) и обратно в рамках средств, предусмотренных бюджетом Брянской области. 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первоочередном порядке организовать отдых и оздоровление детей-сирот и детей, оставшихся без попечения родителей, обучающихся в государственных образовательных организациях (детских домах, школах-интернатах, кадетских школах, кадетских корпусах), детей из приемных, опекунских семей, несовершеннолетних воспитанников стационарных организаций социального обслуживания, детей-инвалидов, детей с </w:t>
      </w:r>
      <w:proofErr w:type="spell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ограничен¬ными</w:t>
      </w:r>
      <w:proofErr w:type="spell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здоровья, нуждающихся в особой заботе государства.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долю расходов областного бюджета в стоимости путевки для детей, обучающихся в образовательных организациях на территории Брянской области, не относящихся к категориям, приведенным в пункте 5 настоящего указа (из расчета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ребенка в организации отдыха детей и их оздоровления 21 день):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загородных лагерей отдыха и оздоровления детей – не более 8492 рубля;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лагерей санаторного типа – не более 10647 рублей.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Руководителям организаций отдыха детей и их оздоровления установить родительскую долю в стоимости путевки в пределах суммы, не превышающей сумму содержания одного ребенка в сутки, установленную в пункте 4 настоящего указа.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Рекомендовать: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Главам администраций муниципальных районов и городских округов с участием профсоюзных, детских и иных общественных организаций и объединений: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отдых и оздоровление детей, проживающих на территории муниципального образования, на уровне не ниже предыдущего года;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эффективную деятельность территориальных межведомственных комиссий по организации отдыха и оздоровления детей в Брянской области;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организованное проведение оздоровительной кампании, обратив особое внимание на подготовку и сохранение сети организаций отдыха детей и их оздоровления, находящихся в муниципальной </w:t>
      </w:r>
      <w:proofErr w:type="spell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собствен-ности</w:t>
      </w:r>
      <w:proofErr w:type="spell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укрепление и развитие их материальной базы, санитарно-эпидемиологическое благополучие;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активное использование материально-технической базы образовательных организаций, организаций дополнительного образования, физкультурно-спортивных организаций для проведения оздоровительной кампании;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и внедрять экономичные и эффективные формы отдыха, оздоровления и занятости детей, организовывать лагеря труда и отдыха, профильные смены, палаточные лагеря, лагеря с дневным пребыванием, работу площадок по месту жительства, создавать условия для развития детского туризма;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организованную доставку детей к местам отдыха и оздоровления, общественный порядок и безопасность пребывания детей в организациях отдыха детей и их оздоровления;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контроль противопожарной безопасности в организациях отдыха детей и их оздоровления и на прилегающей к ним территории;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проведение медицинских осмотров детей при оформлении временной занятости в летний период;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допускать при организации отдыха детей за пределами области и страны отправки групп турфирмами и предприятиями без уведомления управления Федеральной службы по надзору в сфере защиты прав потребителей и благополучия человека по Брянской области, управления МВД России по Брянской области;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медицинское сопровождение организованных групп детей при автоперевозках;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ведение раздела «Отдых и оздоровление детей» на официальных сайтах муниципальных образований;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 лиц, ответственных за организацию отдыха, оздоровления и занятости детей, ведение сводного реестра оздоровленных детей с использованием средств областного бюджета на возмещение части стоимости путевки в организацию отдыха детей и их оздоровления;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организовать персонифицированный учет получателей путевок в организацию отдыха детей и их оздоровления, приобретенных за счет средств областного бюджета, при регистрации получателей через Единый портал государственных и муниципальных услуг или в многофункциональном центре предоставления государственных и муниципальных услуг; 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лиц, ответственных за прием заявлений от родителей (законных представителей) на отдых и оздоровление детей, ведение реестра оздоровленных детей за счет субсидий из областного бюджета и средств местных бюджетов;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персонифицированный учет получателей услуги отдыха и оздоровления детей в организациях с дневным пребыванием детей, предоставляемой за счет субсидий из областного бюджета и средств местных бюджетов;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изменении данных об ответственных за организацию отдыха и оздоровления детей, обучающихся на территории Брянской области, проинформировать департамент образования и науки Брянской области в течение трех дней.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Управлению Федеральной службы по надзору в сфере защиты прав потребителей и благополучия человека по Брянской области: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обеспечить осуществление государственного санитарно-эпидемиологического надзора в организациях отдыха детей и их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согласование наборов продуктов питания (сухие пайки) при перевозке организованных групп детей к местам отдыха и обратно в пределах полномочий;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информировать межведомственную комиссию по вопросам организации отдыха и оздоровления детей в Брянской области о результатах государственного санитарно-эпидемиологического контроля (надзора) за </w:t>
      </w:r>
      <w:proofErr w:type="spell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деятель¬ностью</w:t>
      </w:r>
      <w:proofErr w:type="spell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отдыха детей и их оздоровления, перевозках организованных групп детей автомобильным и железнодорожным транспортом.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8.3.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Министерства внутренних дел Российской Федерации по Брянской области и управлению Федеральной службы войск национальной гвардии Российской Федерации по Брянской области: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осуществлять профилактические меры по предупреждению правонарушений 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несовершеннолетних, детского дорожно-транспортного травматизма;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проведение разъяснительной работы среди несовершеннолетних, отдыхающих в организациях отдыха детей и их оздоровления, направленной на предупреждение правонарушений, совершаемых несовершеннолетними и в отношении них;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проведение в летний период профилактических мероприятий с детьми, состоящими на учете в подразделениях по делам несовершеннолетних, комиссиях по делам несовершеннолетних и защите их прав.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Главному управлению МЧС России по Брянской области: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проводить работу по реализации комплекса мер, направленных на обеспечение безопасности мест отдыха детей и их оздоровления в летний период, а также мероприятий по профилактической работе с детьми и обслуживающим персоналом организаций отдыха детей и их оздоровления в период летних каникул;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проведении организационно-массовых мероприятий с несовершеннолетними в организациях отдыха детей и их оздоровления по отработке навыков, связанных с пожарной безопасностью, безопасностью на воде, защитой от чрезвычайных ситуаций природного и техногенного характера;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проведение с персоналом организаций отдыха детей и их оздоровления инструктажей, занятий и практической отработки действий при возникновении чрезвычайной ситуации в ходе оздоровительной кампании 2020 года;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соблюдению безопасности на водных объектах, находящихся в организациях отдыха детей и их оздоровления;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осуществлять контроль функционирования системы вызова экстренных оперативных служб в организациях отдыха детей и их оздоровления;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осуществлять надзор за обеспечением зданий для летнего детского отдыха телефонной связью и устройством для подачи сигнала тревоги при пожаре.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8.5.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и учредителям организаций отдыха детей и их оздоровления: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провести необходимую подготовку для подтверждения на соответствие объектов, используемых для организации отдыха и оздоровления детей, требованиям санитарно-эпидемиологического законодательства Российской Федерации (получение соответствующих санитарно-эпидемиологических заключений для включения в реестр организаций отдыха детей и их оздоровления в Брянской области);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выполнение предписаний, полученных по результатам контрольно-надзорных мероприятий в ходе подготовки оздоровительной кампании 2020 года;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обеспечить своевременную подачу заявления в управление Федеральной службы по надзору в сфере защиты прав потребителей и благополучия человека по Брянской области для проведения </w:t>
      </w:r>
      <w:proofErr w:type="spell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санитарно-эпидемиологи¬ческой</w:t>
      </w:r>
      <w:proofErr w:type="spell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зданий, строений, сооружений, помещений, оборудования и иного имущества, лицензирования деятельности по осуществлению организации отдыха и оздоровления детей согласно </w:t>
      </w:r>
      <w:proofErr w:type="spell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санитарно-эпидемиологи¬ческим</w:t>
      </w:r>
      <w:proofErr w:type="spell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безопасные условия пребывания детей, в том числе детей-инвалидов и детей с ограниченными возможностями здоровья, присмотра и ухода за детьми, обеспечивать их содержание и питание в соответствии с требованиями законодательства Российской Федерации, включая соблюдение требований антитеррористической защищенности, наличие охраны или службы безопасности, спасательных постов в местах купания, а также наличие санитарно-эпидемиологического заключения о соответствии деятельности, осуществляемой организацией отдыха детей и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оздоровления, санитарно-эпидемиологическим требованиям;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представлять сведения о своей деятельности в департамент образования и науки Брянской области для включения в реестр организаций отдыха детей и их оздоровления в Брянской области;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обеспечить готовность организаций отдыха детей и их оздоровления к оздоровительному сезону и заезду детей;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организовать работу организаций отдыха детей и их оздоровления в соответствии с действующим законодательством, а также на основании акта приемки, осуществляемой межведомственной комиссией по вопросам организации отдыха и оздоровления детей в Брянской области. 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8.6. Руководителям предприятий и организаций всех форм собственности, осуществляющих деятельность на территории Брянской области, совместно с профсоюзными организациями содействовать обеспечению отдыха и оздоровления детей сотрудников в организациях отдыха детей и их оздоровления, в том числе за счет сре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едприятия.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Департаменту образования и науки Брянской области актуализировать данные реестра организаций отдыха детей и их оздоровления в Брянской области на текущий год,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его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департамента образования и науки Брянской области в сети «Интернет».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Признать утратившим силу указ Губернатора Брянской области от 6 марта 2019 года № 36 «Об организации отдыха, оздоровления и занятости детей в Брянской области в 2019 году».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Указ вступает в силу после его официального опубликования.</w:t>
      </w: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gram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указа возложить на заместителя Губернатора Брянской области </w:t>
      </w:r>
      <w:proofErr w:type="spellStart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Оборотова</w:t>
      </w:r>
      <w:proofErr w:type="spellEnd"/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F76D43" w:rsidRPr="00F76D43" w:rsidRDefault="00F76D43" w:rsidP="00F76D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F76D43" w:rsidRPr="00F76D43" w:rsidTr="00F76D43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76D43" w:rsidRPr="00F76D43" w:rsidRDefault="00F76D43" w:rsidP="00F7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F76D43" w:rsidRPr="00F76D43" w:rsidRDefault="00F76D43" w:rsidP="00F7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А.В.Богомаз</w:t>
            </w:r>
            <w:proofErr w:type="spellEnd"/>
          </w:p>
        </w:tc>
      </w:tr>
    </w:tbl>
    <w:p w:rsidR="00F76D43" w:rsidRPr="00F76D43" w:rsidRDefault="00F76D43" w:rsidP="00F7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</w:p>
    <w:p w:rsidR="00F76D43" w:rsidRPr="00F76D43" w:rsidRDefault="00B97680" w:rsidP="00F76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мероприятий по обеспечению организации отдыха и оздоровления детей Брянской области в 2020 году (</w:t>
        </w:r>
        <w:proofErr w:type="spellStart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</w:t>
        </w:r>
        <w:proofErr w:type="spellEnd"/>
        <w:r w:rsidR="00FB53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</w:t>
        </w:r>
        <w:proofErr w:type="spellStart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ml</w:t>
        </w:r>
        <w:proofErr w:type="spellEnd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="00F76D43"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D43" w:rsidRPr="00F76D43" w:rsidRDefault="00B97680" w:rsidP="00F76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порядке организации отдыха и оздоровления детей в Брянской области (</w:t>
        </w:r>
        <w:proofErr w:type="spellStart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  <w:proofErr w:type="spellEnd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="00F76D43"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D43" w:rsidRPr="00F76D43" w:rsidRDefault="00B97680" w:rsidP="00F76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об организации лагерей с дневным пребыванием на базе общеобразовательных организаций и организаций дополнительного образования детей в Брянской области (</w:t>
        </w:r>
        <w:proofErr w:type="spellStart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  <w:proofErr w:type="spellEnd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="00F76D43" w:rsidRPr="00F7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D43" w:rsidRPr="00F76D43" w:rsidRDefault="00B97680" w:rsidP="00F76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проведении профильных смен в Брянской области (</w:t>
        </w:r>
        <w:proofErr w:type="spellStart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  <w:proofErr w:type="spellEnd"/>
        <w:r w:rsidR="00F76D43" w:rsidRPr="00F76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027092" w:rsidRDefault="00027092"/>
    <w:sectPr w:rsidR="0002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35A0"/>
    <w:multiLevelType w:val="multilevel"/>
    <w:tmpl w:val="D63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CB"/>
    <w:rsid w:val="00027092"/>
    <w:rsid w:val="00B97680"/>
    <w:rsid w:val="00D109CB"/>
    <w:rsid w:val="00E61B43"/>
    <w:rsid w:val="00F76D43"/>
    <w:rsid w:val="00FB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D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D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bryanskobl.ru/region/law/appendix.php?id=122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bryanskobl.ru/region/law/appendix.php?id=12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bryanskobl.ru/region/law/appendix.php?id=122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d.bryanskobl.ru/region/law/appendix.php?id=12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2020-04-20T08:43:00Z</dcterms:created>
  <dcterms:modified xsi:type="dcterms:W3CDTF">2020-09-18T12:07:00Z</dcterms:modified>
</cp:coreProperties>
</file>